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D8" w:rsidRPr="00403FB7" w:rsidRDefault="003514ED" w:rsidP="003514ED">
      <w:pPr>
        <w:jc w:val="center"/>
        <w:rPr>
          <w:b/>
          <w:sz w:val="40"/>
          <w:szCs w:val="40"/>
        </w:rPr>
      </w:pPr>
      <w:r w:rsidRPr="00EA2052">
        <w:rPr>
          <w:b/>
          <w:spacing w:val="41"/>
          <w:kern w:val="0"/>
          <w:sz w:val="40"/>
          <w:szCs w:val="40"/>
          <w:fitText w:val="2814" w:id="-1797556224"/>
        </w:rPr>
        <w:t>波動測定と</w:t>
      </w:r>
      <w:r w:rsidRPr="00EA2052">
        <w:rPr>
          <w:b/>
          <w:spacing w:val="-2"/>
          <w:kern w:val="0"/>
          <w:sz w:val="40"/>
          <w:szCs w:val="40"/>
          <w:fitText w:val="2814" w:id="-1797556224"/>
        </w:rPr>
        <w:t>は</w:t>
      </w:r>
    </w:p>
    <w:p w:rsidR="003514ED" w:rsidRDefault="003514ED"/>
    <w:p w:rsidR="007A6336" w:rsidRPr="00BE04C5" w:rsidRDefault="007A6336">
      <w:pPr>
        <w:rPr>
          <w:sz w:val="24"/>
          <w:szCs w:val="24"/>
        </w:rPr>
      </w:pPr>
      <w:r w:rsidRPr="00BE04C5">
        <w:rPr>
          <w:sz w:val="24"/>
          <w:szCs w:val="24"/>
        </w:rPr>
        <w:t>10</w:t>
      </w:r>
      <w:r w:rsidRPr="00BE04C5">
        <w:rPr>
          <w:sz w:val="24"/>
          <w:szCs w:val="24"/>
        </w:rPr>
        <w:t>年前、ソ連で開発された機器で、アメリカ、ドイツでも使わ</w:t>
      </w:r>
      <w:r w:rsidR="00BE04C5" w:rsidRPr="00BE04C5">
        <w:rPr>
          <w:sz w:val="24"/>
          <w:szCs w:val="24"/>
        </w:rPr>
        <w:t>れています。</w:t>
      </w:r>
    </w:p>
    <w:p w:rsidR="00BE04C5" w:rsidRPr="00BE04C5" w:rsidRDefault="00BE04C5">
      <w:pPr>
        <w:rPr>
          <w:sz w:val="24"/>
          <w:szCs w:val="24"/>
        </w:rPr>
      </w:pPr>
      <w:r w:rsidRPr="00BE04C5">
        <w:rPr>
          <w:sz w:val="24"/>
          <w:szCs w:val="24"/>
        </w:rPr>
        <w:t>ヘッドセットの受信機から、体の臓器ごと、細胞ごとに発している周波数を、松果体や視床下部を介して受け取ります。</w:t>
      </w:r>
    </w:p>
    <w:p w:rsidR="009974A7" w:rsidRDefault="00BE04C5">
      <w:pPr>
        <w:rPr>
          <w:sz w:val="24"/>
          <w:szCs w:val="24"/>
        </w:rPr>
      </w:pPr>
      <w:r w:rsidRPr="00BE04C5">
        <w:rPr>
          <w:sz w:val="24"/>
          <w:szCs w:val="24"/>
        </w:rPr>
        <w:t>さらに意識や感情も物理的な周波数を持った振動としてキャッチし、蓄積された莫大な生命の固有の周波数と比較して画像化することができます。</w:t>
      </w:r>
    </w:p>
    <w:p w:rsidR="009974A7" w:rsidRDefault="009974A7">
      <w:pPr>
        <w:rPr>
          <w:sz w:val="24"/>
          <w:szCs w:val="24"/>
        </w:rPr>
      </w:pPr>
    </w:p>
    <w:p w:rsidR="009974A7" w:rsidRPr="00403FB7" w:rsidRDefault="009974A7">
      <w:pPr>
        <w:rPr>
          <w:b/>
          <w:sz w:val="24"/>
          <w:szCs w:val="24"/>
        </w:rPr>
      </w:pPr>
      <w:r w:rsidRPr="00403FB7">
        <w:rPr>
          <w:b/>
          <w:sz w:val="24"/>
          <w:szCs w:val="24"/>
        </w:rPr>
        <w:t>測定について</w:t>
      </w:r>
    </w:p>
    <w:p w:rsidR="009974A7" w:rsidRPr="00BE04C5" w:rsidRDefault="009974A7">
      <w:pPr>
        <w:rPr>
          <w:rFonts w:hint="eastAsia"/>
          <w:sz w:val="24"/>
          <w:szCs w:val="24"/>
        </w:rPr>
      </w:pPr>
      <w:r>
        <w:rPr>
          <w:sz w:val="24"/>
          <w:szCs w:val="24"/>
        </w:rPr>
        <w:t>波動測定は、</w:t>
      </w:r>
      <w:r>
        <w:rPr>
          <w:sz w:val="24"/>
          <w:szCs w:val="24"/>
        </w:rPr>
        <w:t>N</w:t>
      </w:r>
      <w:r>
        <w:rPr>
          <w:sz w:val="24"/>
          <w:szCs w:val="24"/>
        </w:rPr>
        <w:t>極と</w:t>
      </w:r>
      <w:r>
        <w:rPr>
          <w:sz w:val="24"/>
          <w:szCs w:val="24"/>
        </w:rPr>
        <w:t>S</w:t>
      </w:r>
      <w:r>
        <w:rPr>
          <w:sz w:val="24"/>
          <w:szCs w:val="24"/>
        </w:rPr>
        <w:t>極の磁場を発生させるヘッドホン型の機器を頭に装着し微細な磁場（振動）が発生している個々の細胞や染色体、酵素やミトコンドリアに至るまで</w:t>
      </w:r>
      <w:r w:rsidR="00B823A6">
        <w:rPr>
          <w:sz w:val="24"/>
          <w:szCs w:val="24"/>
        </w:rPr>
        <w:t>、</w:t>
      </w:r>
      <w:bookmarkStart w:id="0" w:name="_GoBack"/>
      <w:bookmarkEnd w:id="0"/>
      <w:r>
        <w:rPr>
          <w:sz w:val="24"/>
          <w:szCs w:val="24"/>
        </w:rPr>
        <w:t>ポイントをスキャンして、個々の細胞や臓器が持つ個々の振動数とそのズレ（ノイズ）を比較し、その差を蓄積された膨大なデータベースと比較し、６段階で評価します。</w:t>
      </w:r>
    </w:p>
    <w:p w:rsidR="007A6336" w:rsidRDefault="007A6336"/>
    <w:p w:rsidR="003514ED" w:rsidRPr="00BE04C5" w:rsidRDefault="003514ED">
      <w:pPr>
        <w:rPr>
          <w:rFonts w:ascii="ＭＳ 明朝" w:eastAsia="ＭＳ 明朝" w:hAnsi="ＭＳ 明朝" w:cs="ＭＳ 明朝"/>
          <w:sz w:val="24"/>
          <w:szCs w:val="24"/>
        </w:rPr>
      </w:pPr>
      <w:r w:rsidRPr="00BE04C5">
        <w:rPr>
          <w:sz w:val="24"/>
          <w:szCs w:val="24"/>
        </w:rPr>
        <w:t>『自己回復機能にスイッチが入る』乱れた波動</w:t>
      </w:r>
      <w:r w:rsidRPr="00BE04C5">
        <w:rPr>
          <w:rFonts w:hint="eastAsia"/>
          <w:sz w:val="24"/>
          <w:szCs w:val="24"/>
        </w:rPr>
        <w:t>を</w:t>
      </w:r>
      <w:r w:rsidRPr="00BE04C5">
        <w:rPr>
          <w:rFonts w:ascii="ＭＳ 明朝" w:eastAsia="ＭＳ 明朝" w:hAnsi="ＭＳ 明朝" w:cs="ＭＳ 明朝"/>
          <w:sz w:val="24"/>
          <w:szCs w:val="24"/>
        </w:rPr>
        <w:ruby>
          <w:rubyPr>
            <w:rubyAlign w:val="distributeSpace"/>
            <w:hps w:val="12"/>
            <w:hpsRaise w:val="26"/>
            <w:hpsBaseText w:val="24"/>
            <w:lid w:val="ja-JP"/>
          </w:rubyPr>
          <w:rt>
            <w:r w:rsidR="003514ED" w:rsidRPr="00BE04C5">
              <w:rPr>
                <w:rFonts w:ascii="ＭＳ 明朝" w:eastAsia="ＭＳ 明朝" w:hAnsi="ＭＳ 明朝" w:cs="ＭＳ 明朝"/>
                <w:sz w:val="24"/>
                <w:szCs w:val="24"/>
              </w:rPr>
              <w:t>きょうせい</w:t>
            </w:r>
          </w:rt>
          <w:rubyBase>
            <w:r w:rsidR="003514ED" w:rsidRPr="00BE04C5">
              <w:rPr>
                <w:rFonts w:ascii="ＭＳ 明朝" w:eastAsia="ＭＳ 明朝" w:hAnsi="ＭＳ 明朝" w:cs="ＭＳ 明朝"/>
                <w:sz w:val="24"/>
                <w:szCs w:val="24"/>
              </w:rPr>
              <w:t>矯正</w:t>
            </w:r>
          </w:rubyBase>
        </w:ruby>
      </w:r>
      <w:r w:rsidRPr="00BE04C5">
        <w:rPr>
          <w:rFonts w:ascii="ＭＳ 明朝" w:eastAsia="ＭＳ 明朝" w:hAnsi="ＭＳ 明朝" w:cs="ＭＳ 明朝"/>
          <w:sz w:val="24"/>
          <w:szCs w:val="24"/>
        </w:rPr>
        <w:t>する</w:t>
      </w:r>
      <w:r w:rsidR="00BE04C5">
        <w:rPr>
          <w:rFonts w:ascii="ＭＳ 明朝" w:eastAsia="ＭＳ 明朝" w:hAnsi="ＭＳ 明朝" w:cs="ＭＳ 明朝"/>
          <w:sz w:val="24"/>
          <w:szCs w:val="24"/>
        </w:rPr>
        <w:t>。</w:t>
      </w:r>
    </w:p>
    <w:p w:rsidR="007A6336" w:rsidRDefault="003514ED">
      <w:pPr>
        <w:rPr>
          <w:rFonts w:ascii="ＭＳ 明朝" w:eastAsia="ＭＳ 明朝" w:hAnsi="ＭＳ 明朝" w:cs="ＭＳ 明朝"/>
          <w:sz w:val="24"/>
          <w:szCs w:val="24"/>
        </w:rPr>
      </w:pPr>
      <w:r w:rsidRPr="00BE04C5">
        <w:rPr>
          <w:rFonts w:ascii="ＭＳ 明朝" w:eastAsia="ＭＳ 明朝" w:hAnsi="ＭＳ 明朝" w:cs="ＭＳ 明朝"/>
          <w:sz w:val="24"/>
          <w:szCs w:val="24"/>
        </w:rPr>
        <w:t>体の</w:t>
      </w:r>
      <w:r w:rsidR="007A6336" w:rsidRPr="00BE04C5">
        <w:rPr>
          <w:rFonts w:ascii="ＭＳ 明朝" w:eastAsia="ＭＳ 明朝" w:hAnsi="ＭＳ 明朝" w:cs="ＭＳ 明朝"/>
          <w:sz w:val="24"/>
          <w:szCs w:val="24"/>
        </w:rPr>
        <w:t>状況を分析することができ、以下のような予測が可能といわれています。</w:t>
      </w:r>
    </w:p>
    <w:p w:rsidR="009974A7" w:rsidRPr="00BE04C5" w:rsidRDefault="009974A7">
      <w:pPr>
        <w:rPr>
          <w:rFonts w:ascii="ＭＳ 明朝" w:eastAsia="ＭＳ 明朝" w:hAnsi="ＭＳ 明朝" w:cs="ＭＳ 明朝" w:hint="eastAsia"/>
          <w:sz w:val="24"/>
          <w:szCs w:val="24"/>
        </w:rPr>
      </w:pPr>
    </w:p>
    <w:p w:rsidR="007A6336" w:rsidRPr="00BE04C5" w:rsidRDefault="007A6336">
      <w:pPr>
        <w:rPr>
          <w:rFonts w:ascii="ＭＳ 明朝" w:eastAsia="ＭＳ 明朝" w:hAnsi="ＭＳ 明朝" w:cs="ＭＳ 明朝"/>
          <w:sz w:val="24"/>
          <w:szCs w:val="24"/>
        </w:rPr>
      </w:pPr>
      <w:r w:rsidRPr="00BE04C5">
        <w:rPr>
          <w:rFonts w:ascii="ＭＳ 明朝" w:eastAsia="ＭＳ 明朝" w:hAnsi="ＭＳ 明朝" w:cs="ＭＳ 明朝"/>
          <w:sz w:val="24"/>
          <w:szCs w:val="24"/>
        </w:rPr>
        <w:t>・現在の体の状態</w:t>
      </w:r>
    </w:p>
    <w:p w:rsidR="007A6336" w:rsidRPr="00BE04C5" w:rsidRDefault="007A6336">
      <w:pPr>
        <w:rPr>
          <w:rFonts w:ascii="ＭＳ 明朝" w:eastAsia="ＭＳ 明朝" w:hAnsi="ＭＳ 明朝" w:cs="ＭＳ 明朝"/>
          <w:sz w:val="24"/>
          <w:szCs w:val="24"/>
        </w:rPr>
      </w:pPr>
      <w:r w:rsidRPr="00BE04C5">
        <w:rPr>
          <w:rFonts w:ascii="ＭＳ 明朝" w:eastAsia="ＭＳ 明朝" w:hAnsi="ＭＳ 明朝" w:cs="ＭＳ 明朝"/>
          <w:sz w:val="24"/>
          <w:szCs w:val="24"/>
        </w:rPr>
        <w:t>・どんな食べ物が自分に合っていて、相性がいいのか</w:t>
      </w:r>
    </w:p>
    <w:p w:rsidR="007A6336" w:rsidRPr="00BE04C5" w:rsidRDefault="007A6336" w:rsidP="007A6336">
      <w:pPr>
        <w:ind w:left="240" w:hangingChars="100" w:hanging="240"/>
        <w:rPr>
          <w:rFonts w:ascii="ＭＳ 明朝" w:eastAsia="ＭＳ 明朝" w:hAnsi="ＭＳ 明朝" w:cs="ＭＳ 明朝"/>
          <w:sz w:val="24"/>
          <w:szCs w:val="24"/>
        </w:rPr>
      </w:pPr>
      <w:r w:rsidRPr="00BE04C5">
        <w:rPr>
          <w:rFonts w:ascii="ＭＳ 明朝" w:eastAsia="ＭＳ 明朝" w:hAnsi="ＭＳ 明朝" w:cs="ＭＳ 明朝"/>
          <w:sz w:val="24"/>
          <w:szCs w:val="24"/>
        </w:rPr>
        <w:t>・どんな薬や</w:t>
      </w:r>
      <w:r w:rsidR="00EA2052">
        <w:rPr>
          <w:rFonts w:ascii="ＭＳ 明朝" w:eastAsia="ＭＳ 明朝" w:hAnsi="ＭＳ 明朝" w:cs="ＭＳ 明朝"/>
          <w:sz w:val="24"/>
          <w:szCs w:val="24"/>
        </w:rPr>
        <w:t>※</w:t>
      </w:r>
      <w:r w:rsidRPr="00A07DE0">
        <w:rPr>
          <w:rFonts w:ascii="ＭＳ 明朝" w:eastAsia="ＭＳ 明朝" w:hAnsi="ＭＳ 明朝" w:cs="ＭＳ 明朝"/>
          <w:sz w:val="24"/>
          <w:szCs w:val="24"/>
          <w:u w:val="single"/>
        </w:rPr>
        <w:t>ホメオパシーレメディ</w:t>
      </w:r>
      <w:r w:rsidRPr="00BE04C5">
        <w:rPr>
          <w:rFonts w:ascii="ＭＳ 明朝" w:eastAsia="ＭＳ 明朝" w:hAnsi="ＭＳ 明朝" w:cs="ＭＳ 明朝"/>
          <w:sz w:val="24"/>
          <w:szCs w:val="24"/>
        </w:rPr>
        <w:t>が自分の体質に合っているのか</w:t>
      </w:r>
    </w:p>
    <w:p w:rsidR="007A6336" w:rsidRPr="00BE04C5" w:rsidRDefault="007A6336" w:rsidP="007A6336">
      <w:pPr>
        <w:ind w:left="240" w:hangingChars="100" w:hanging="240"/>
        <w:rPr>
          <w:rFonts w:ascii="ＭＳ 明朝" w:eastAsia="ＭＳ 明朝" w:hAnsi="ＭＳ 明朝" w:cs="ＭＳ 明朝"/>
          <w:sz w:val="24"/>
          <w:szCs w:val="24"/>
        </w:rPr>
      </w:pPr>
      <w:r w:rsidRPr="00BE04C5">
        <w:rPr>
          <w:rFonts w:ascii="ＭＳ 明朝" w:eastAsia="ＭＳ 明朝" w:hAnsi="ＭＳ 明朝" w:cs="ＭＳ 明朝" w:hint="eastAsia"/>
          <w:sz w:val="24"/>
          <w:szCs w:val="24"/>
        </w:rPr>
        <w:t>・将来や近い将来にどんな病気になりやすそうか</w:t>
      </w:r>
    </w:p>
    <w:p w:rsidR="007A6336" w:rsidRDefault="007A6336" w:rsidP="007A6336">
      <w:pPr>
        <w:ind w:left="240" w:hangingChars="100" w:hanging="240"/>
        <w:rPr>
          <w:rFonts w:ascii="ＭＳ 明朝" w:eastAsia="ＭＳ 明朝" w:hAnsi="ＭＳ 明朝" w:cs="ＭＳ 明朝"/>
          <w:sz w:val="24"/>
          <w:szCs w:val="24"/>
        </w:rPr>
      </w:pPr>
    </w:p>
    <w:p w:rsidR="00A07DE0" w:rsidRDefault="00EA2052" w:rsidP="00A07DE0">
      <w:pPr>
        <w:ind w:leftChars="100" w:left="210"/>
        <w:rPr>
          <w:rFonts w:ascii="ＭＳ 明朝" w:eastAsia="ＭＳ 明朝" w:hAnsi="ＭＳ 明朝" w:cs="ＭＳ 明朝"/>
          <w:sz w:val="24"/>
          <w:szCs w:val="24"/>
        </w:rPr>
      </w:pPr>
      <w:r>
        <w:rPr>
          <w:rFonts w:ascii="ＭＳ 明朝" w:eastAsia="ＭＳ 明朝" w:hAnsi="ＭＳ 明朝" w:cs="ＭＳ 明朝"/>
          <w:sz w:val="24"/>
          <w:szCs w:val="24"/>
        </w:rPr>
        <w:t>※</w:t>
      </w:r>
      <w:r w:rsidR="00A07DE0">
        <w:rPr>
          <w:rFonts w:ascii="ＭＳ 明朝" w:eastAsia="ＭＳ 明朝" w:hAnsi="ＭＳ 明朝" w:cs="ＭＳ 明朝"/>
          <w:sz w:val="24"/>
          <w:szCs w:val="24"/>
        </w:rPr>
        <w:t>ホメオパシーとは本来、体に備わっているといわれる自己治癒過程に働きかけ、病気の人が全体のバランスを取り戻し回復していくこと。</w:t>
      </w:r>
    </w:p>
    <w:p w:rsidR="00A07DE0" w:rsidRPr="00BE04C5" w:rsidRDefault="00A07DE0" w:rsidP="007A6336">
      <w:pPr>
        <w:ind w:left="240" w:hangingChars="100" w:hanging="240"/>
        <w:rPr>
          <w:rFonts w:ascii="ＭＳ 明朝" w:eastAsia="ＭＳ 明朝" w:hAnsi="ＭＳ 明朝" w:cs="ＭＳ 明朝" w:hint="eastAsia"/>
          <w:sz w:val="24"/>
          <w:szCs w:val="24"/>
        </w:rPr>
      </w:pPr>
    </w:p>
    <w:p w:rsidR="00403FB7" w:rsidRPr="00403FB7" w:rsidRDefault="007A6336" w:rsidP="00403FB7">
      <w:pPr>
        <w:ind w:leftChars="100" w:left="210"/>
        <w:rPr>
          <w:rFonts w:ascii="ＭＳ 明朝" w:eastAsia="ＭＳ 明朝" w:hAnsi="ＭＳ 明朝" w:cs="ＭＳ 明朝" w:hint="eastAsia"/>
          <w:sz w:val="24"/>
          <w:szCs w:val="24"/>
        </w:rPr>
      </w:pPr>
      <w:r w:rsidRPr="00BE04C5">
        <w:rPr>
          <w:rFonts w:ascii="ＭＳ 明朝" w:eastAsia="ＭＳ 明朝" w:hAnsi="ＭＳ 明朝" w:cs="ＭＳ 明朝"/>
          <w:sz w:val="24"/>
          <w:szCs w:val="24"/>
        </w:rPr>
        <w:t>波動測定器は病気を未然に防ぎ、1人ひとりが健康な身体を作ることを目的として作られた機械です。</w:t>
      </w:r>
    </w:p>
    <w:sectPr w:rsidR="00403FB7" w:rsidRPr="00403FB7" w:rsidSect="00403FB7">
      <w:pgSz w:w="11906" w:h="16838"/>
      <w:pgMar w:top="1985" w:right="1701" w:bottom="1701" w:left="1701"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D"/>
    <w:rsid w:val="003514ED"/>
    <w:rsid w:val="00403FB7"/>
    <w:rsid w:val="00645B4B"/>
    <w:rsid w:val="007A6336"/>
    <w:rsid w:val="009974A7"/>
    <w:rsid w:val="00A07DE0"/>
    <w:rsid w:val="00B823A6"/>
    <w:rsid w:val="00BE00D8"/>
    <w:rsid w:val="00BE04C5"/>
    <w:rsid w:val="00EA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1CE22F-5EDF-4E5D-9197-8B27ED9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隆文</dc:creator>
  <cp:keywords/>
  <dc:description/>
  <cp:lastModifiedBy>谷口 隆文</cp:lastModifiedBy>
  <cp:revision>4</cp:revision>
  <dcterms:created xsi:type="dcterms:W3CDTF">2021-04-26T09:28:00Z</dcterms:created>
  <dcterms:modified xsi:type="dcterms:W3CDTF">2021-04-27T05:00:00Z</dcterms:modified>
</cp:coreProperties>
</file>